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8C96" w14:textId="72ECCF9F" w:rsidR="00AE40EC" w:rsidRPr="008171E1" w:rsidRDefault="00B671E8" w:rsidP="00B671E8">
      <w:pPr>
        <w:jc w:val="center"/>
        <w:rPr>
          <w:b/>
          <w:bCs/>
          <w:sz w:val="50"/>
          <w:szCs w:val="50"/>
        </w:rPr>
      </w:pPr>
      <w:r>
        <w:rPr>
          <w:b/>
          <w:bCs/>
          <w:sz w:val="50"/>
          <w:szCs w:val="50"/>
        </w:rPr>
        <w:t xml:space="preserve">Major Donor </w:t>
      </w:r>
      <w:r w:rsidR="00E20697">
        <w:rPr>
          <w:b/>
          <w:bCs/>
          <w:sz w:val="50"/>
          <w:szCs w:val="50"/>
        </w:rPr>
        <w:t>Storytelling</w:t>
      </w:r>
      <w:r>
        <w:rPr>
          <w:b/>
          <w:bCs/>
          <w:sz w:val="50"/>
          <w:szCs w:val="50"/>
        </w:rPr>
        <w:t xml:space="preserve"> Worksheet</w:t>
      </w:r>
    </w:p>
    <w:p w14:paraId="09DEF9DD" w14:textId="4A243F7E" w:rsidR="004B4680" w:rsidRPr="00496CB7" w:rsidRDefault="004B4680">
      <w:pPr>
        <w:rPr>
          <w:sz w:val="24"/>
        </w:rPr>
      </w:pPr>
    </w:p>
    <w:p w14:paraId="7526623E" w14:textId="2FA3FE06" w:rsidR="00A867BD" w:rsidRPr="00E94F18" w:rsidRDefault="00A867BD">
      <w:pPr>
        <w:rPr>
          <w:sz w:val="28"/>
          <w:szCs w:val="28"/>
        </w:rPr>
      </w:pPr>
      <w:r w:rsidRPr="00E94F18">
        <w:rPr>
          <w:sz w:val="28"/>
          <w:szCs w:val="28"/>
        </w:rPr>
        <w:t>Donor</w:t>
      </w:r>
      <w:r w:rsidR="00E94F18" w:rsidRPr="00E94F18">
        <w:rPr>
          <w:sz w:val="28"/>
          <w:szCs w:val="28"/>
        </w:rPr>
        <w:t>/Spouse/Partner</w:t>
      </w:r>
      <w:r w:rsidRPr="00E94F18">
        <w:rPr>
          <w:sz w:val="28"/>
          <w:szCs w:val="28"/>
        </w:rPr>
        <w:t xml:space="preserve"> Name</w:t>
      </w:r>
      <w:r w:rsidR="00D95D8C" w:rsidRPr="00E94F18">
        <w:rPr>
          <w:sz w:val="28"/>
          <w:szCs w:val="28"/>
        </w:rPr>
        <w:t>:</w:t>
      </w:r>
      <w:r w:rsidRPr="00E94F18">
        <w:rPr>
          <w:sz w:val="28"/>
          <w:szCs w:val="28"/>
        </w:rPr>
        <w:t xml:space="preserve"> </w:t>
      </w:r>
      <w:r w:rsidR="00826EC5">
        <w:rPr>
          <w:sz w:val="28"/>
          <w:szCs w:val="28"/>
        </w:rPr>
        <w:t>____Chris &amp; Stephanie Davenport</w:t>
      </w:r>
      <w:r w:rsidRPr="00E94F18">
        <w:rPr>
          <w:sz w:val="28"/>
          <w:szCs w:val="28"/>
        </w:rPr>
        <w:t>_____________</w:t>
      </w:r>
    </w:p>
    <w:p w14:paraId="61B74902" w14:textId="085608AC" w:rsidR="00A50A40" w:rsidRPr="00E94F18" w:rsidRDefault="00A867BD" w:rsidP="00DA0C87">
      <w:pPr>
        <w:rPr>
          <w:sz w:val="12"/>
          <w:szCs w:val="12"/>
        </w:rPr>
      </w:pPr>
      <w:r w:rsidRPr="00E94F18">
        <w:rPr>
          <w:sz w:val="28"/>
          <w:szCs w:val="28"/>
        </w:rPr>
        <w:t>Total Previous Giving: _</w:t>
      </w:r>
      <w:r w:rsidR="00826EC5">
        <w:rPr>
          <w:sz w:val="28"/>
          <w:szCs w:val="28"/>
        </w:rPr>
        <w:t>___$750,000</w:t>
      </w:r>
      <w:r w:rsidRPr="00E94F18">
        <w:rPr>
          <w:sz w:val="28"/>
          <w:szCs w:val="28"/>
        </w:rPr>
        <w:t>__</w:t>
      </w:r>
      <w:r w:rsidR="00496CB7" w:rsidRPr="00E94F18">
        <w:rPr>
          <w:sz w:val="28"/>
          <w:szCs w:val="28"/>
        </w:rPr>
        <w:t>__________</w:t>
      </w:r>
      <w:r w:rsidRPr="00E94F18">
        <w:rPr>
          <w:sz w:val="28"/>
          <w:szCs w:val="28"/>
        </w:rPr>
        <w:t>________________</w:t>
      </w:r>
      <w:r w:rsidRPr="00496CB7">
        <w:rPr>
          <w:sz w:val="30"/>
          <w:szCs w:val="30"/>
        </w:rPr>
        <w:br/>
      </w:r>
    </w:p>
    <w:p w14:paraId="3D5BB7C7" w14:textId="7B0AA05F" w:rsidR="00DA0C87" w:rsidRPr="00E94F18" w:rsidRDefault="00DA0C87" w:rsidP="00DA0C87">
      <w:pPr>
        <w:rPr>
          <w:b/>
          <w:bCs/>
          <w:sz w:val="30"/>
          <w:szCs w:val="30"/>
        </w:rPr>
      </w:pPr>
      <w:r w:rsidRPr="00E94F18">
        <w:rPr>
          <w:b/>
          <w:bCs/>
          <w:sz w:val="30"/>
          <w:szCs w:val="30"/>
        </w:rPr>
        <w:t>Donor’s Values &amp; Preferences</w:t>
      </w:r>
    </w:p>
    <w:p w14:paraId="02A61B00" w14:textId="77777777" w:rsidR="00DA0C87" w:rsidRPr="00496CB7" w:rsidRDefault="00DA0C87" w:rsidP="00DA0C87">
      <w:pPr>
        <w:rPr>
          <w:sz w:val="12"/>
          <w:szCs w:val="12"/>
        </w:rPr>
      </w:pPr>
    </w:p>
    <w:p w14:paraId="396680FA" w14:textId="5BC65368" w:rsidR="00DA0C87" w:rsidRPr="00496CB7" w:rsidRDefault="00DA0C87" w:rsidP="00DA0C87">
      <w:pPr>
        <w:rPr>
          <w:sz w:val="30"/>
          <w:szCs w:val="30"/>
        </w:rPr>
      </w:pPr>
      <w:r>
        <w:rPr>
          <w:sz w:val="30"/>
          <w:szCs w:val="30"/>
        </w:rPr>
        <w:t xml:space="preserve">What </w:t>
      </w:r>
      <w:r w:rsidR="00DF39B4">
        <w:rPr>
          <w:sz w:val="30"/>
          <w:szCs w:val="30"/>
        </w:rPr>
        <w:t>this</w:t>
      </w:r>
      <w:r>
        <w:rPr>
          <w:sz w:val="30"/>
          <w:szCs w:val="30"/>
        </w:rPr>
        <w:t xml:space="preserve"> donor </w:t>
      </w:r>
      <w:r w:rsidR="00A27717">
        <w:rPr>
          <w:sz w:val="30"/>
          <w:szCs w:val="30"/>
        </w:rPr>
        <w:t xml:space="preserve">most </w:t>
      </w:r>
      <w:r>
        <w:rPr>
          <w:sz w:val="30"/>
          <w:szCs w:val="30"/>
        </w:rPr>
        <w:t>cares about</w:t>
      </w:r>
      <w:r w:rsidR="00DF39B4">
        <w:rPr>
          <w:sz w:val="30"/>
          <w:szCs w:val="30"/>
        </w:rPr>
        <w:t xml:space="preserve"> that cause</w:t>
      </w:r>
      <w:r w:rsidR="00A50A40">
        <w:rPr>
          <w:sz w:val="30"/>
          <w:szCs w:val="30"/>
        </w:rPr>
        <w:t>s</w:t>
      </w:r>
      <w:r w:rsidR="00DF39B4">
        <w:rPr>
          <w:sz w:val="30"/>
          <w:szCs w:val="30"/>
        </w:rPr>
        <w:t xml:space="preserve"> them to donate</w:t>
      </w:r>
      <w:r w:rsidRPr="00496CB7">
        <w:rPr>
          <w:sz w:val="30"/>
          <w:szCs w:val="30"/>
        </w:rPr>
        <w:t xml:space="preserve">: </w:t>
      </w:r>
    </w:p>
    <w:p w14:paraId="0F274C3A" w14:textId="77777777" w:rsidR="00DA0C87" w:rsidRPr="00826EC5" w:rsidRDefault="00DA0C87" w:rsidP="00E94F18">
      <w:pPr>
        <w:pBdr>
          <w:top w:val="single" w:sz="4" w:space="1" w:color="auto"/>
          <w:left w:val="single" w:sz="4" w:space="0" w:color="auto"/>
          <w:bottom w:val="single" w:sz="4" w:space="1" w:color="auto"/>
          <w:right w:val="single" w:sz="4" w:space="4" w:color="auto"/>
        </w:pBdr>
        <w:rPr>
          <w:sz w:val="12"/>
          <w:szCs w:val="12"/>
        </w:rPr>
      </w:pPr>
    </w:p>
    <w:p w14:paraId="718C5233" w14:textId="694854A9" w:rsidR="00953957" w:rsidRDefault="00826EC5" w:rsidP="00E94F18">
      <w:pPr>
        <w:pBdr>
          <w:top w:val="single" w:sz="4" w:space="1" w:color="auto"/>
          <w:left w:val="single" w:sz="4" w:space="0" w:color="auto"/>
          <w:bottom w:val="single" w:sz="4" w:space="1" w:color="auto"/>
          <w:right w:val="single" w:sz="4" w:space="4" w:color="auto"/>
        </w:pBdr>
        <w:rPr>
          <w:szCs w:val="26"/>
        </w:rPr>
      </w:pPr>
      <w:r>
        <w:rPr>
          <w:szCs w:val="26"/>
        </w:rPr>
        <w:t xml:space="preserve">Chris and Steph are true believers in the Rock Orphanage mission.  They’re committed to the preservation of the rocks’ ancestral homes. </w:t>
      </w:r>
      <w:r>
        <w:rPr>
          <w:szCs w:val="26"/>
        </w:rPr>
        <w:t>They even have taken it upon themselves to rescue rocks in their own community.</w:t>
      </w:r>
      <w:r>
        <w:rPr>
          <w:szCs w:val="26"/>
        </w:rPr>
        <w:t xml:space="preserve"> They also believe the biggest threat to rocks is Big Mining.  </w:t>
      </w:r>
    </w:p>
    <w:p w14:paraId="16E4BEB9" w14:textId="77777777" w:rsidR="00826EC5" w:rsidRPr="00826EC5" w:rsidRDefault="00826EC5" w:rsidP="00E94F18">
      <w:pPr>
        <w:pBdr>
          <w:top w:val="single" w:sz="4" w:space="1" w:color="auto"/>
          <w:left w:val="single" w:sz="4" w:space="0" w:color="auto"/>
          <w:bottom w:val="single" w:sz="4" w:space="1" w:color="auto"/>
          <w:right w:val="single" w:sz="4" w:space="4" w:color="auto"/>
        </w:pBdr>
        <w:rPr>
          <w:sz w:val="12"/>
          <w:szCs w:val="12"/>
        </w:rPr>
      </w:pPr>
    </w:p>
    <w:p w14:paraId="00A2E6FA" w14:textId="77777777" w:rsidR="00E20697" w:rsidRPr="00953957" w:rsidRDefault="00E20697" w:rsidP="00E20697">
      <w:pPr>
        <w:rPr>
          <w:b/>
          <w:bCs/>
          <w:sz w:val="12"/>
          <w:szCs w:val="12"/>
        </w:rPr>
      </w:pPr>
    </w:p>
    <w:p w14:paraId="783D5484" w14:textId="33CE6826" w:rsidR="00E20697" w:rsidRPr="00E94F18" w:rsidRDefault="00E20697" w:rsidP="00E20697">
      <w:pPr>
        <w:rPr>
          <w:b/>
          <w:bCs/>
          <w:sz w:val="30"/>
          <w:szCs w:val="30"/>
        </w:rPr>
      </w:pPr>
      <w:r w:rsidRPr="00E94F18">
        <w:rPr>
          <w:b/>
          <w:bCs/>
          <w:sz w:val="30"/>
          <w:szCs w:val="30"/>
        </w:rPr>
        <w:t xml:space="preserve">Major Donor </w:t>
      </w:r>
      <w:r>
        <w:rPr>
          <w:b/>
          <w:bCs/>
          <w:sz w:val="30"/>
          <w:szCs w:val="30"/>
        </w:rPr>
        <w:t xml:space="preserve">Reporting </w:t>
      </w:r>
      <w:r w:rsidRPr="00E94F18">
        <w:rPr>
          <w:b/>
          <w:bCs/>
          <w:sz w:val="30"/>
          <w:szCs w:val="30"/>
        </w:rPr>
        <w:t>Framework</w:t>
      </w:r>
      <w:r>
        <w:rPr>
          <w:b/>
          <w:bCs/>
          <w:sz w:val="30"/>
          <w:szCs w:val="30"/>
        </w:rPr>
        <w:t xml:space="preserve"> – Story of Triumph</w:t>
      </w:r>
    </w:p>
    <w:p w14:paraId="63E03633" w14:textId="77777777" w:rsidR="00E20697" w:rsidRPr="00496CB7" w:rsidRDefault="00E20697" w:rsidP="00E20697">
      <w:pPr>
        <w:rPr>
          <w:sz w:val="12"/>
          <w:szCs w:val="12"/>
        </w:rPr>
      </w:pPr>
    </w:p>
    <w:p w14:paraId="2B8C3FE2" w14:textId="1273331E" w:rsidR="00E20697" w:rsidRPr="00E94F18" w:rsidRDefault="00E20697" w:rsidP="00E20697">
      <w:pPr>
        <w:rPr>
          <w:sz w:val="28"/>
          <w:szCs w:val="28"/>
        </w:rPr>
      </w:pPr>
      <w:r w:rsidRPr="00E94F18">
        <w:rPr>
          <w:sz w:val="28"/>
          <w:szCs w:val="28"/>
        </w:rPr>
        <w:t>Important Note: the values &amp; preferences from above should become the basis for your offer. For instance, if the donor cares most about “Helping feeding people who are hungry” include that idea (people are hungry) in the “</w:t>
      </w:r>
      <w:r w:rsidR="00826EC5">
        <w:rPr>
          <w:sz w:val="28"/>
          <w:szCs w:val="28"/>
        </w:rPr>
        <w:t>before</w:t>
      </w:r>
      <w:r w:rsidRPr="00E94F18">
        <w:rPr>
          <w:sz w:val="28"/>
          <w:szCs w:val="28"/>
        </w:rPr>
        <w:t>” section.</w:t>
      </w:r>
    </w:p>
    <w:p w14:paraId="5D46A6D8" w14:textId="77777777" w:rsidR="009B7A3E" w:rsidRDefault="009B7A3E" w:rsidP="00E20697">
      <w:pPr>
        <w:rPr>
          <w:sz w:val="12"/>
          <w:szCs w:val="12"/>
        </w:rPr>
      </w:pPr>
    </w:p>
    <w:p w14:paraId="64DCD13E" w14:textId="14E5CC14" w:rsidR="00E20697" w:rsidRPr="00E94F18" w:rsidRDefault="00E20697" w:rsidP="00E20697">
      <w:pPr>
        <w:rPr>
          <w:sz w:val="28"/>
          <w:szCs w:val="28"/>
        </w:rPr>
      </w:pPr>
      <w:r>
        <w:rPr>
          <w:sz w:val="28"/>
          <w:szCs w:val="28"/>
        </w:rPr>
        <w:t>W</w:t>
      </w:r>
      <w:r w:rsidRPr="00E94F18">
        <w:rPr>
          <w:sz w:val="28"/>
          <w:szCs w:val="28"/>
        </w:rPr>
        <w:t xml:space="preserve">hat </w:t>
      </w:r>
      <w:r>
        <w:rPr>
          <w:sz w:val="28"/>
          <w:szCs w:val="28"/>
        </w:rPr>
        <w:t xml:space="preserve">was </w:t>
      </w:r>
      <w:proofErr w:type="gramStart"/>
      <w:r>
        <w:rPr>
          <w:sz w:val="28"/>
          <w:szCs w:val="28"/>
        </w:rPr>
        <w:t>life like</w:t>
      </w:r>
      <w:proofErr w:type="gramEnd"/>
      <w:r>
        <w:rPr>
          <w:sz w:val="28"/>
          <w:szCs w:val="28"/>
        </w:rPr>
        <w:t xml:space="preserve"> BEFORE the donor made the gift?</w:t>
      </w:r>
      <w:r w:rsidRPr="00E94F18">
        <w:rPr>
          <w:sz w:val="28"/>
          <w:szCs w:val="28"/>
        </w:rPr>
        <w:t xml:space="preserve"> </w:t>
      </w:r>
    </w:p>
    <w:p w14:paraId="7D5E4134" w14:textId="77777777" w:rsidR="00380EAA" w:rsidRDefault="00380EAA" w:rsidP="00E20697">
      <w:pPr>
        <w:pBdr>
          <w:top w:val="single" w:sz="4" w:space="1" w:color="auto"/>
          <w:left w:val="single" w:sz="4" w:space="4" w:color="auto"/>
          <w:bottom w:val="single" w:sz="4" w:space="1" w:color="auto"/>
          <w:right w:val="single" w:sz="4" w:space="4" w:color="auto"/>
        </w:pBdr>
        <w:rPr>
          <w:szCs w:val="26"/>
        </w:rPr>
      </w:pPr>
    </w:p>
    <w:p w14:paraId="6BCDEE72" w14:textId="70DA2F87" w:rsidR="00E20697" w:rsidRDefault="00380EAA" w:rsidP="00E20697">
      <w:pPr>
        <w:pBdr>
          <w:top w:val="single" w:sz="4" w:space="1" w:color="auto"/>
          <w:left w:val="single" w:sz="4" w:space="4" w:color="auto"/>
          <w:bottom w:val="single" w:sz="4" w:space="1" w:color="auto"/>
          <w:right w:val="single" w:sz="4" w:space="4" w:color="auto"/>
        </w:pBdr>
        <w:rPr>
          <w:szCs w:val="26"/>
        </w:rPr>
      </w:pPr>
      <w:r w:rsidRPr="00380EAA">
        <w:rPr>
          <w:szCs w:val="26"/>
        </w:rPr>
        <w:t xml:space="preserve">A hillside rich in limestone was about to be strip-mined.  The limestone would be stripped from the ground, crushed, turned into </w:t>
      </w:r>
      <w:proofErr w:type="gramStart"/>
      <w:r w:rsidRPr="00380EAA">
        <w:rPr>
          <w:szCs w:val="26"/>
        </w:rPr>
        <w:t>powder</w:t>
      </w:r>
      <w:proofErr w:type="gramEnd"/>
      <w:r w:rsidRPr="00380EAA">
        <w:rPr>
          <w:szCs w:val="26"/>
        </w:rPr>
        <w:t xml:space="preserve"> and used to make industrial products.  The landscape would be ruined. The community surrounding the hill would lose a beautiful landmark and the wildlife would lose their home and refuge.</w:t>
      </w:r>
    </w:p>
    <w:p w14:paraId="2667A2B8" w14:textId="77777777" w:rsidR="00380EAA" w:rsidRPr="00380EAA" w:rsidRDefault="00380EAA" w:rsidP="00E20697">
      <w:pPr>
        <w:pBdr>
          <w:top w:val="single" w:sz="4" w:space="1" w:color="auto"/>
          <w:left w:val="single" w:sz="4" w:space="4" w:color="auto"/>
          <w:bottom w:val="single" w:sz="4" w:space="1" w:color="auto"/>
          <w:right w:val="single" w:sz="4" w:space="4" w:color="auto"/>
        </w:pBdr>
        <w:rPr>
          <w:szCs w:val="26"/>
        </w:rPr>
      </w:pPr>
    </w:p>
    <w:p w14:paraId="564188D8" w14:textId="77777777" w:rsidR="00E20697" w:rsidRPr="00496CB7" w:rsidRDefault="00E20697" w:rsidP="00E20697">
      <w:pPr>
        <w:rPr>
          <w:sz w:val="12"/>
          <w:szCs w:val="12"/>
        </w:rPr>
      </w:pPr>
    </w:p>
    <w:p w14:paraId="0F38FBA3" w14:textId="77777777" w:rsidR="00E20697" w:rsidRPr="00E94F18" w:rsidRDefault="00E20697" w:rsidP="00E20697">
      <w:pPr>
        <w:rPr>
          <w:sz w:val="12"/>
          <w:szCs w:val="12"/>
        </w:rPr>
      </w:pPr>
    </w:p>
    <w:p w14:paraId="6597A703" w14:textId="77777777" w:rsidR="00E20697" w:rsidRPr="00E94F18" w:rsidRDefault="00E20697" w:rsidP="00E20697">
      <w:pPr>
        <w:rPr>
          <w:sz w:val="28"/>
          <w:szCs w:val="28"/>
        </w:rPr>
      </w:pPr>
      <w:r>
        <w:rPr>
          <w:sz w:val="28"/>
          <w:szCs w:val="28"/>
        </w:rPr>
        <w:t>What is the outcome the donor created with their gift?</w:t>
      </w:r>
      <w:r w:rsidRPr="00E94F18">
        <w:rPr>
          <w:sz w:val="28"/>
          <w:szCs w:val="28"/>
        </w:rPr>
        <w:t xml:space="preserve"> </w:t>
      </w:r>
    </w:p>
    <w:p w14:paraId="0AD9B98D" w14:textId="77777777" w:rsidR="00E20697" w:rsidRPr="00496CB7" w:rsidRDefault="00E20697" w:rsidP="00E20697">
      <w:pPr>
        <w:pBdr>
          <w:top w:val="single" w:sz="4" w:space="1" w:color="auto"/>
          <w:left w:val="single" w:sz="4" w:space="4" w:color="auto"/>
          <w:bottom w:val="single" w:sz="4" w:space="1" w:color="auto"/>
          <w:right w:val="single" w:sz="4" w:space="4" w:color="auto"/>
        </w:pBdr>
        <w:rPr>
          <w:sz w:val="30"/>
          <w:szCs w:val="30"/>
        </w:rPr>
      </w:pPr>
    </w:p>
    <w:p w14:paraId="4CCFF6A3" w14:textId="22E1527F" w:rsidR="00E20697" w:rsidRPr="006E5F79" w:rsidRDefault="00380EAA" w:rsidP="00E20697">
      <w:pPr>
        <w:pBdr>
          <w:top w:val="single" w:sz="4" w:space="1" w:color="auto"/>
          <w:left w:val="single" w:sz="4" w:space="4" w:color="auto"/>
          <w:bottom w:val="single" w:sz="4" w:space="1" w:color="auto"/>
          <w:right w:val="single" w:sz="4" w:space="4" w:color="auto"/>
        </w:pBdr>
        <w:rPr>
          <w:szCs w:val="26"/>
        </w:rPr>
      </w:pPr>
      <w:r w:rsidRPr="00380EAA">
        <w:rPr>
          <w:szCs w:val="26"/>
        </w:rPr>
        <w:t xml:space="preserve">The </w:t>
      </w:r>
      <w:r>
        <w:rPr>
          <w:szCs w:val="26"/>
        </w:rPr>
        <w:t xml:space="preserve">Rock Orphanage lobbying campaign was successful – the </w:t>
      </w:r>
      <w:r w:rsidRPr="00380EAA">
        <w:rPr>
          <w:szCs w:val="26"/>
        </w:rPr>
        <w:t>hill was protected and saved from being strip-mined</w:t>
      </w:r>
      <w:r>
        <w:rPr>
          <w:szCs w:val="26"/>
        </w:rPr>
        <w:t>.</w:t>
      </w:r>
    </w:p>
    <w:p w14:paraId="6135B0AB" w14:textId="77777777" w:rsidR="00E20697" w:rsidRPr="00496CB7" w:rsidRDefault="00E20697" w:rsidP="00E20697">
      <w:pPr>
        <w:pBdr>
          <w:top w:val="single" w:sz="4" w:space="1" w:color="auto"/>
          <w:left w:val="single" w:sz="4" w:space="4" w:color="auto"/>
          <w:bottom w:val="single" w:sz="4" w:space="1" w:color="auto"/>
          <w:right w:val="single" w:sz="4" w:space="4" w:color="auto"/>
        </w:pBdr>
        <w:rPr>
          <w:sz w:val="30"/>
          <w:szCs w:val="30"/>
        </w:rPr>
      </w:pPr>
    </w:p>
    <w:p w14:paraId="63C767B6" w14:textId="77777777" w:rsidR="00E20697" w:rsidRPr="00496CB7" w:rsidRDefault="00E20697" w:rsidP="00E20697">
      <w:pPr>
        <w:rPr>
          <w:sz w:val="12"/>
          <w:szCs w:val="12"/>
        </w:rPr>
      </w:pPr>
    </w:p>
    <w:p w14:paraId="73E297EA" w14:textId="5214A77F" w:rsidR="00E20697" w:rsidRPr="00E94F18" w:rsidRDefault="00E20697" w:rsidP="00E20697">
      <w:pPr>
        <w:rPr>
          <w:sz w:val="28"/>
          <w:szCs w:val="28"/>
        </w:rPr>
      </w:pPr>
      <w:r>
        <w:rPr>
          <w:sz w:val="28"/>
          <w:szCs w:val="28"/>
        </w:rPr>
        <w:t xml:space="preserve">What was </w:t>
      </w:r>
      <w:proofErr w:type="gramStart"/>
      <w:r>
        <w:rPr>
          <w:sz w:val="28"/>
          <w:szCs w:val="28"/>
        </w:rPr>
        <w:t>life like</w:t>
      </w:r>
      <w:proofErr w:type="gramEnd"/>
      <w:r>
        <w:rPr>
          <w:sz w:val="28"/>
          <w:szCs w:val="28"/>
        </w:rPr>
        <w:t xml:space="preserve"> AFTER the donor made their gift?</w:t>
      </w:r>
    </w:p>
    <w:p w14:paraId="56EAF44D" w14:textId="77777777" w:rsidR="00E20697" w:rsidRPr="00496CB7" w:rsidRDefault="00E20697" w:rsidP="00E20697">
      <w:pPr>
        <w:pBdr>
          <w:top w:val="single" w:sz="4" w:space="1" w:color="auto"/>
          <w:left w:val="single" w:sz="4" w:space="4" w:color="auto"/>
          <w:bottom w:val="single" w:sz="4" w:space="1" w:color="auto"/>
          <w:right w:val="single" w:sz="4" w:space="4" w:color="auto"/>
        </w:pBdr>
        <w:rPr>
          <w:sz w:val="30"/>
          <w:szCs w:val="30"/>
        </w:rPr>
      </w:pPr>
    </w:p>
    <w:p w14:paraId="54AD6D55" w14:textId="1ACAEF25" w:rsidR="00E20697" w:rsidRPr="00380EAA" w:rsidRDefault="00380EAA" w:rsidP="00E20697">
      <w:pPr>
        <w:pBdr>
          <w:top w:val="single" w:sz="4" w:space="1" w:color="auto"/>
          <w:left w:val="single" w:sz="4" w:space="4" w:color="auto"/>
          <w:bottom w:val="single" w:sz="4" w:space="1" w:color="auto"/>
          <w:right w:val="single" w:sz="4" w:space="4" w:color="auto"/>
        </w:pBdr>
        <w:rPr>
          <w:szCs w:val="26"/>
        </w:rPr>
      </w:pPr>
      <w:r>
        <w:rPr>
          <w:szCs w:val="26"/>
        </w:rPr>
        <w:t xml:space="preserve">The local community </w:t>
      </w:r>
      <w:r w:rsidR="006E5F79">
        <w:rPr>
          <w:szCs w:val="26"/>
        </w:rPr>
        <w:t>had their hill preserved for the rest of time.  The air remained pure and the landscape intact.  Wildlife will thrive and Rock Orphanage secured another win against Big Mining.</w:t>
      </w:r>
    </w:p>
    <w:p w14:paraId="1C100CD7" w14:textId="77777777" w:rsidR="00E20697" w:rsidRPr="00496CB7" w:rsidRDefault="00E20697" w:rsidP="00E20697">
      <w:pPr>
        <w:pBdr>
          <w:top w:val="single" w:sz="4" w:space="1" w:color="auto"/>
          <w:left w:val="single" w:sz="4" w:space="4" w:color="auto"/>
          <w:bottom w:val="single" w:sz="4" w:space="1" w:color="auto"/>
          <w:right w:val="single" w:sz="4" w:space="4" w:color="auto"/>
        </w:pBdr>
        <w:rPr>
          <w:sz w:val="30"/>
          <w:szCs w:val="30"/>
        </w:rPr>
      </w:pPr>
    </w:p>
    <w:p w14:paraId="2EC95C43" w14:textId="77777777" w:rsidR="00E20697" w:rsidRPr="00E94F18" w:rsidRDefault="00E20697" w:rsidP="00E20697">
      <w:pPr>
        <w:rPr>
          <w:sz w:val="12"/>
          <w:szCs w:val="12"/>
        </w:rPr>
      </w:pPr>
    </w:p>
    <w:p w14:paraId="60CBEBAF" w14:textId="401D8DF8" w:rsidR="00E20697" w:rsidRPr="006E5F79" w:rsidRDefault="009B7A3E" w:rsidP="006E5F79">
      <w:pPr>
        <w:rPr>
          <w:sz w:val="28"/>
          <w:szCs w:val="28"/>
        </w:rPr>
      </w:pPr>
      <w:r>
        <w:rPr>
          <w:sz w:val="28"/>
          <w:szCs w:val="28"/>
        </w:rPr>
        <w:t>Key Kudos Phrases</w:t>
      </w:r>
      <w:r w:rsidR="00E20697">
        <w:rPr>
          <w:sz w:val="28"/>
          <w:szCs w:val="28"/>
        </w:rPr>
        <w:t xml:space="preserve"> </w:t>
      </w:r>
    </w:p>
    <w:p w14:paraId="41E707D8" w14:textId="77777777" w:rsidR="006E5F79" w:rsidRPr="006E5F79" w:rsidRDefault="006E5F79" w:rsidP="00E20697">
      <w:pPr>
        <w:pBdr>
          <w:top w:val="single" w:sz="4" w:space="1" w:color="auto"/>
          <w:left w:val="single" w:sz="4" w:space="4" w:color="auto"/>
          <w:bottom w:val="single" w:sz="4" w:space="1" w:color="auto"/>
          <w:right w:val="single" w:sz="4" w:space="4" w:color="auto"/>
        </w:pBdr>
        <w:rPr>
          <w:szCs w:val="26"/>
        </w:rPr>
      </w:pPr>
    </w:p>
    <w:p w14:paraId="77113203" w14:textId="48DC2E3F" w:rsidR="00E20697" w:rsidRDefault="006E5F79" w:rsidP="00E20697">
      <w:pPr>
        <w:pBdr>
          <w:top w:val="single" w:sz="4" w:space="1" w:color="auto"/>
          <w:left w:val="single" w:sz="4" w:space="4" w:color="auto"/>
          <w:bottom w:val="single" w:sz="4" w:space="1" w:color="auto"/>
          <w:right w:val="single" w:sz="4" w:space="4" w:color="auto"/>
        </w:pBdr>
        <w:rPr>
          <w:szCs w:val="26"/>
        </w:rPr>
      </w:pPr>
      <w:r>
        <w:rPr>
          <w:szCs w:val="26"/>
        </w:rPr>
        <w:t>Your generosity preserved this hill as Mother Nature intended – intact and a refuge for wildlife.</w:t>
      </w:r>
    </w:p>
    <w:p w14:paraId="42664C02" w14:textId="19DFE2EA" w:rsidR="006E5F79" w:rsidRDefault="006E5F79" w:rsidP="00E20697">
      <w:pPr>
        <w:pBdr>
          <w:top w:val="single" w:sz="4" w:space="1" w:color="auto"/>
          <w:left w:val="single" w:sz="4" w:space="4" w:color="auto"/>
          <w:bottom w:val="single" w:sz="4" w:space="1" w:color="auto"/>
          <w:right w:val="single" w:sz="4" w:space="4" w:color="auto"/>
        </w:pBdr>
        <w:rPr>
          <w:szCs w:val="26"/>
        </w:rPr>
      </w:pPr>
      <w:r>
        <w:rPr>
          <w:szCs w:val="26"/>
        </w:rPr>
        <w:t>None of this would have been possible without you.</w:t>
      </w:r>
    </w:p>
    <w:p w14:paraId="69B890A1" w14:textId="5724C4F5" w:rsidR="00E20697" w:rsidRDefault="006E5F79" w:rsidP="00E20697">
      <w:pPr>
        <w:pBdr>
          <w:top w:val="single" w:sz="4" w:space="1" w:color="auto"/>
          <w:left w:val="single" w:sz="4" w:space="4" w:color="auto"/>
          <w:bottom w:val="single" w:sz="4" w:space="1" w:color="auto"/>
          <w:right w:val="single" w:sz="4" w:space="4" w:color="auto"/>
        </w:pBdr>
        <w:rPr>
          <w:szCs w:val="26"/>
        </w:rPr>
      </w:pPr>
      <w:r>
        <w:rPr>
          <w:szCs w:val="26"/>
        </w:rPr>
        <w:t>Your gift was the difference between the limestone deposit being ripped out of the hill and being preserved and protected.</w:t>
      </w:r>
    </w:p>
    <w:p w14:paraId="38A4BC87" w14:textId="77777777" w:rsidR="006E5F79" w:rsidRPr="006E5F79" w:rsidRDefault="006E5F79" w:rsidP="00E20697">
      <w:pPr>
        <w:pBdr>
          <w:top w:val="single" w:sz="4" w:space="1" w:color="auto"/>
          <w:left w:val="single" w:sz="4" w:space="4" w:color="auto"/>
          <w:bottom w:val="single" w:sz="4" w:space="1" w:color="auto"/>
          <w:right w:val="single" w:sz="4" w:space="4" w:color="auto"/>
        </w:pBdr>
        <w:rPr>
          <w:szCs w:val="26"/>
        </w:rPr>
      </w:pPr>
    </w:p>
    <w:p w14:paraId="738A2248" w14:textId="77777777" w:rsidR="00953957" w:rsidRDefault="00953957" w:rsidP="00953957">
      <w:pPr>
        <w:jc w:val="right"/>
        <w:rPr>
          <w:sz w:val="12"/>
          <w:szCs w:val="12"/>
        </w:rPr>
      </w:pPr>
    </w:p>
    <w:p w14:paraId="68914DEC" w14:textId="6E3E9FEC" w:rsidR="00E20697" w:rsidRPr="00953957" w:rsidRDefault="00953957" w:rsidP="00953957">
      <w:pPr>
        <w:jc w:val="right"/>
        <w:rPr>
          <w:sz w:val="20"/>
          <w:szCs w:val="20"/>
        </w:rPr>
      </w:pPr>
      <w:r w:rsidRPr="00953957">
        <w:rPr>
          <w:sz w:val="20"/>
          <w:szCs w:val="20"/>
        </w:rPr>
        <w:t>© Work Less Raise More 2022</w:t>
      </w:r>
    </w:p>
    <w:p w14:paraId="43C8179C" w14:textId="77777777" w:rsidR="00953957" w:rsidRDefault="00953957" w:rsidP="00953957">
      <w:pPr>
        <w:rPr>
          <w:b/>
          <w:bCs/>
          <w:sz w:val="30"/>
          <w:szCs w:val="30"/>
        </w:rPr>
      </w:pPr>
    </w:p>
    <w:p w14:paraId="1783754E" w14:textId="77777777" w:rsidR="00826EC5" w:rsidRDefault="00826EC5" w:rsidP="00953957">
      <w:pPr>
        <w:rPr>
          <w:b/>
          <w:bCs/>
          <w:sz w:val="30"/>
          <w:szCs w:val="30"/>
        </w:rPr>
      </w:pPr>
    </w:p>
    <w:p w14:paraId="62EF9319" w14:textId="77777777" w:rsidR="00826EC5" w:rsidRDefault="00826EC5" w:rsidP="00953957">
      <w:pPr>
        <w:rPr>
          <w:b/>
          <w:bCs/>
          <w:sz w:val="30"/>
          <w:szCs w:val="30"/>
        </w:rPr>
      </w:pPr>
    </w:p>
    <w:p w14:paraId="059B565F" w14:textId="2937F646" w:rsidR="00953957" w:rsidRPr="00E94F18" w:rsidRDefault="00953957" w:rsidP="00953957">
      <w:pPr>
        <w:rPr>
          <w:b/>
          <w:bCs/>
          <w:sz w:val="30"/>
          <w:szCs w:val="30"/>
        </w:rPr>
      </w:pPr>
      <w:r w:rsidRPr="00E94F18">
        <w:rPr>
          <w:b/>
          <w:bCs/>
          <w:sz w:val="30"/>
          <w:szCs w:val="30"/>
        </w:rPr>
        <w:t>Major Donor Offer Framework</w:t>
      </w:r>
      <w:r>
        <w:rPr>
          <w:b/>
          <w:bCs/>
          <w:sz w:val="30"/>
          <w:szCs w:val="30"/>
        </w:rPr>
        <w:t xml:space="preserve"> – Story </w:t>
      </w:r>
      <w:proofErr w:type="gramStart"/>
      <w:r>
        <w:rPr>
          <w:b/>
          <w:bCs/>
          <w:sz w:val="30"/>
          <w:szCs w:val="30"/>
        </w:rPr>
        <w:t>Of</w:t>
      </w:r>
      <w:proofErr w:type="gramEnd"/>
      <w:r>
        <w:rPr>
          <w:b/>
          <w:bCs/>
          <w:sz w:val="30"/>
          <w:szCs w:val="30"/>
        </w:rPr>
        <w:t xml:space="preserve"> Need</w:t>
      </w:r>
    </w:p>
    <w:p w14:paraId="334D205A" w14:textId="77777777" w:rsidR="00953957" w:rsidRPr="00496CB7" w:rsidRDefault="00953957" w:rsidP="00953957">
      <w:pPr>
        <w:rPr>
          <w:sz w:val="12"/>
          <w:szCs w:val="12"/>
        </w:rPr>
      </w:pPr>
    </w:p>
    <w:p w14:paraId="30DEEC1F" w14:textId="77777777" w:rsidR="00953957" w:rsidRPr="00E94F18" w:rsidRDefault="00953957" w:rsidP="00953957">
      <w:pPr>
        <w:rPr>
          <w:sz w:val="28"/>
          <w:szCs w:val="28"/>
        </w:rPr>
      </w:pPr>
      <w:r w:rsidRPr="00E94F18">
        <w:rPr>
          <w:sz w:val="28"/>
          <w:szCs w:val="28"/>
        </w:rPr>
        <w:t>Important Note: the values &amp; preferences from above should become the basis for your offer. For instance, if the donor cares most about “Helping feeding people who are hungry” include that idea (people are hungry) in the “problem” section.</w:t>
      </w:r>
    </w:p>
    <w:p w14:paraId="7315296A" w14:textId="77777777" w:rsidR="00953957" w:rsidRPr="00E94F18" w:rsidRDefault="00953957" w:rsidP="00953957">
      <w:pPr>
        <w:rPr>
          <w:sz w:val="12"/>
          <w:szCs w:val="12"/>
        </w:rPr>
      </w:pPr>
    </w:p>
    <w:p w14:paraId="0DE2C4A4" w14:textId="77777777" w:rsidR="00953957" w:rsidRPr="00E94F18" w:rsidRDefault="00953957" w:rsidP="00953957">
      <w:pPr>
        <w:rPr>
          <w:sz w:val="28"/>
          <w:szCs w:val="28"/>
        </w:rPr>
      </w:pPr>
      <w:r w:rsidRPr="00E94F18">
        <w:rPr>
          <w:sz w:val="28"/>
          <w:szCs w:val="28"/>
        </w:rPr>
        <w:t xml:space="preserve">Problem (what’s happening that needs to be changed): </w:t>
      </w:r>
    </w:p>
    <w:p w14:paraId="4F9E883E"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0D69B690" w14:textId="0BB57BC7" w:rsidR="00953957" w:rsidRPr="00AB453C" w:rsidRDefault="006E5F79" w:rsidP="00953957">
      <w:pPr>
        <w:pBdr>
          <w:top w:val="single" w:sz="4" w:space="1" w:color="auto"/>
          <w:left w:val="single" w:sz="4" w:space="4" w:color="auto"/>
          <w:bottom w:val="single" w:sz="4" w:space="1" w:color="auto"/>
          <w:right w:val="single" w:sz="4" w:space="4" w:color="auto"/>
        </w:pBdr>
        <w:rPr>
          <w:szCs w:val="26"/>
        </w:rPr>
      </w:pPr>
      <w:r w:rsidRPr="00AB453C">
        <w:rPr>
          <w:szCs w:val="26"/>
        </w:rPr>
        <w:t xml:space="preserve">There are 250 rocks that have been rescued but who have no home to return to.  Their ancestral homes have been destroyed by developers and their families have been scattered across the country, used in </w:t>
      </w:r>
      <w:proofErr w:type="gramStart"/>
      <w:r w:rsidR="00AB453C">
        <w:rPr>
          <w:szCs w:val="26"/>
        </w:rPr>
        <w:t>driveways</w:t>
      </w:r>
      <w:proofErr w:type="gramEnd"/>
      <w:r w:rsidR="00AB453C">
        <w:rPr>
          <w:szCs w:val="26"/>
        </w:rPr>
        <w:t xml:space="preserve"> </w:t>
      </w:r>
      <w:r w:rsidRPr="00AB453C">
        <w:rPr>
          <w:szCs w:val="26"/>
        </w:rPr>
        <w:t xml:space="preserve">and retaining walls. </w:t>
      </w:r>
    </w:p>
    <w:p w14:paraId="2B8D7813"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6D44287F" w14:textId="77777777" w:rsidR="00953957" w:rsidRPr="00496CB7" w:rsidRDefault="00953957" w:rsidP="00953957">
      <w:pPr>
        <w:rPr>
          <w:sz w:val="12"/>
          <w:szCs w:val="12"/>
        </w:rPr>
      </w:pPr>
    </w:p>
    <w:p w14:paraId="6AD287CB" w14:textId="77777777" w:rsidR="00953957" w:rsidRPr="00E94F18" w:rsidRDefault="00953957" w:rsidP="00953957">
      <w:pPr>
        <w:rPr>
          <w:sz w:val="28"/>
          <w:szCs w:val="28"/>
        </w:rPr>
      </w:pPr>
      <w:r w:rsidRPr="00E94F18">
        <w:rPr>
          <w:sz w:val="28"/>
          <w:szCs w:val="28"/>
        </w:rPr>
        <w:t>Solution (how the donor can provide the solution)</w:t>
      </w:r>
    </w:p>
    <w:p w14:paraId="29B07A19"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6AA1F8C0" w14:textId="06A3C2DC" w:rsidR="00953957" w:rsidRPr="00AB453C" w:rsidRDefault="006E5F79" w:rsidP="00953957">
      <w:pPr>
        <w:pBdr>
          <w:top w:val="single" w:sz="4" w:space="1" w:color="auto"/>
          <w:left w:val="single" w:sz="4" w:space="4" w:color="auto"/>
          <w:bottom w:val="single" w:sz="4" w:space="1" w:color="auto"/>
          <w:right w:val="single" w:sz="4" w:space="4" w:color="auto"/>
        </w:pBdr>
        <w:rPr>
          <w:szCs w:val="26"/>
        </w:rPr>
      </w:pPr>
      <w:r w:rsidRPr="00AB453C">
        <w:rPr>
          <w:szCs w:val="26"/>
        </w:rPr>
        <w:t xml:space="preserve">Your gift will build a new, state of the art Orphanage for these rocks.  They’ll be together with other orphaned </w:t>
      </w:r>
      <w:proofErr w:type="gramStart"/>
      <w:r w:rsidRPr="00AB453C">
        <w:rPr>
          <w:szCs w:val="26"/>
        </w:rPr>
        <w:t>rocks, and</w:t>
      </w:r>
      <w:proofErr w:type="gramEnd"/>
      <w:r w:rsidRPr="00AB453C">
        <w:rPr>
          <w:szCs w:val="26"/>
        </w:rPr>
        <w:t xml:space="preserve"> will live out their days in comfort and peace – as nature intended.</w:t>
      </w:r>
    </w:p>
    <w:p w14:paraId="62D0D5DC"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00A93949" w14:textId="77777777" w:rsidR="00953957" w:rsidRPr="00E94F18" w:rsidRDefault="00953957" w:rsidP="00953957">
      <w:pPr>
        <w:rPr>
          <w:sz w:val="12"/>
          <w:szCs w:val="12"/>
        </w:rPr>
      </w:pPr>
    </w:p>
    <w:p w14:paraId="77074942" w14:textId="77777777" w:rsidR="00953957" w:rsidRPr="00E94F18" w:rsidRDefault="00953957" w:rsidP="00953957">
      <w:pPr>
        <w:rPr>
          <w:sz w:val="28"/>
          <w:szCs w:val="28"/>
        </w:rPr>
      </w:pPr>
      <w:r w:rsidRPr="00E94F18">
        <w:rPr>
          <w:sz w:val="28"/>
          <w:szCs w:val="28"/>
        </w:rPr>
        <w:t>Value (impact the donor’s gift will have)</w:t>
      </w:r>
    </w:p>
    <w:p w14:paraId="6D925B77"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2FF0776D" w14:textId="16D3603D" w:rsidR="00953957" w:rsidRPr="00AB453C" w:rsidRDefault="006E5F79" w:rsidP="00953957">
      <w:pPr>
        <w:pBdr>
          <w:top w:val="single" w:sz="4" w:space="1" w:color="auto"/>
          <w:left w:val="single" w:sz="4" w:space="4" w:color="auto"/>
          <w:bottom w:val="single" w:sz="4" w:space="1" w:color="auto"/>
          <w:right w:val="single" w:sz="4" w:space="4" w:color="auto"/>
        </w:pBdr>
        <w:rPr>
          <w:szCs w:val="26"/>
        </w:rPr>
      </w:pPr>
      <w:r w:rsidRPr="00AB453C">
        <w:rPr>
          <w:szCs w:val="26"/>
        </w:rPr>
        <w:t xml:space="preserve">This is a $1,000,000 project and will change the way Rock Orphanage is able to protect the rocks and preserve a natural home for them.  Your gift will be a signal to other donors </w:t>
      </w:r>
      <w:r w:rsidR="00395104" w:rsidRPr="00AB453C">
        <w:rPr>
          <w:szCs w:val="26"/>
        </w:rPr>
        <w:t xml:space="preserve">how </w:t>
      </w:r>
      <w:r w:rsidRPr="00AB453C">
        <w:rPr>
          <w:szCs w:val="26"/>
        </w:rPr>
        <w:t xml:space="preserve">important </w:t>
      </w:r>
      <w:r w:rsidR="00395104" w:rsidRPr="00AB453C">
        <w:rPr>
          <w:szCs w:val="26"/>
        </w:rPr>
        <w:t xml:space="preserve">this project is.  And it will help Rock Orphanage meet the funding requirements for a state grant to preserve land along the </w:t>
      </w:r>
      <w:r w:rsidR="00395104" w:rsidRPr="00AB453C">
        <w:rPr>
          <w:szCs w:val="26"/>
        </w:rPr>
        <w:t>Kishwaukee River</w:t>
      </w:r>
      <w:r w:rsidR="00395104" w:rsidRPr="00AB453C">
        <w:rPr>
          <w:szCs w:val="26"/>
        </w:rPr>
        <w:t>.</w:t>
      </w:r>
    </w:p>
    <w:p w14:paraId="372263D9"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3D5D3EBE" w14:textId="77777777" w:rsidR="00953957" w:rsidRPr="00496CB7" w:rsidRDefault="00953957" w:rsidP="00953957">
      <w:pPr>
        <w:rPr>
          <w:sz w:val="12"/>
          <w:szCs w:val="12"/>
        </w:rPr>
      </w:pPr>
    </w:p>
    <w:p w14:paraId="3D3CE0BB" w14:textId="77777777" w:rsidR="00953957" w:rsidRPr="00E94F18" w:rsidRDefault="00953957" w:rsidP="00953957">
      <w:pPr>
        <w:rPr>
          <w:sz w:val="28"/>
          <w:szCs w:val="28"/>
        </w:rPr>
      </w:pPr>
      <w:r w:rsidRPr="00E94F18">
        <w:rPr>
          <w:sz w:val="28"/>
          <w:szCs w:val="28"/>
        </w:rPr>
        <w:t>Urgency (deadline, consequences of inaction)</w:t>
      </w:r>
    </w:p>
    <w:p w14:paraId="63863A60" w14:textId="77777777" w:rsidR="00953957" w:rsidRPr="00496CB7" w:rsidRDefault="00953957" w:rsidP="00953957">
      <w:pPr>
        <w:pBdr>
          <w:top w:val="single" w:sz="4" w:space="1" w:color="auto"/>
          <w:left w:val="single" w:sz="4" w:space="4" w:color="auto"/>
          <w:bottom w:val="single" w:sz="4" w:space="1" w:color="auto"/>
          <w:right w:val="single" w:sz="4" w:space="4" w:color="auto"/>
        </w:pBdr>
        <w:rPr>
          <w:sz w:val="30"/>
          <w:szCs w:val="30"/>
        </w:rPr>
      </w:pPr>
    </w:p>
    <w:p w14:paraId="145A9BDF" w14:textId="116180AC" w:rsidR="00953957" w:rsidRPr="00AB453C" w:rsidRDefault="00395104" w:rsidP="00953957">
      <w:pPr>
        <w:pBdr>
          <w:top w:val="single" w:sz="4" w:space="1" w:color="auto"/>
          <w:left w:val="single" w:sz="4" w:space="4" w:color="auto"/>
          <w:bottom w:val="single" w:sz="4" w:space="1" w:color="auto"/>
          <w:right w:val="single" w:sz="4" w:space="4" w:color="auto"/>
        </w:pBdr>
        <w:rPr>
          <w:szCs w:val="26"/>
        </w:rPr>
      </w:pPr>
      <w:r w:rsidRPr="00AB453C">
        <w:rPr>
          <w:szCs w:val="26"/>
        </w:rPr>
        <w:t>Your gift is needed by December 15, so that we can include it in our grant application that is due on December 31.  Without your gift, Rock Orphanage will have to wait until next year to apply for the state funding.</w:t>
      </w:r>
    </w:p>
    <w:p w14:paraId="731A76C7" w14:textId="77777777" w:rsidR="00953957" w:rsidRDefault="00953957" w:rsidP="00953957">
      <w:pPr>
        <w:pBdr>
          <w:top w:val="single" w:sz="4" w:space="1" w:color="auto"/>
          <w:left w:val="single" w:sz="4" w:space="4" w:color="auto"/>
          <w:bottom w:val="single" w:sz="4" w:space="1" w:color="auto"/>
          <w:right w:val="single" w:sz="4" w:space="4" w:color="auto"/>
        </w:pBdr>
        <w:rPr>
          <w:sz w:val="30"/>
          <w:szCs w:val="30"/>
        </w:rPr>
      </w:pPr>
    </w:p>
    <w:p w14:paraId="2527EBA4" w14:textId="77777777" w:rsidR="009B7A3E" w:rsidRDefault="009B7A3E" w:rsidP="00953957">
      <w:pPr>
        <w:rPr>
          <w:sz w:val="28"/>
          <w:szCs w:val="28"/>
        </w:rPr>
      </w:pPr>
    </w:p>
    <w:p w14:paraId="238C14F9" w14:textId="77777777" w:rsidR="009B7A3E" w:rsidRDefault="009B7A3E" w:rsidP="00E20697">
      <w:pPr>
        <w:jc w:val="center"/>
        <w:rPr>
          <w:rFonts w:eastAsia="Times New Roman" w:cs="Times New Roman"/>
          <w:b/>
          <w:bCs/>
          <w:color w:val="000000" w:themeColor="text1"/>
          <w:sz w:val="24"/>
        </w:rPr>
      </w:pPr>
    </w:p>
    <w:p w14:paraId="62A78942" w14:textId="77777777" w:rsidR="009B7A3E" w:rsidRPr="009B7A3E" w:rsidRDefault="009B7A3E" w:rsidP="009B7A3E">
      <w:pPr>
        <w:pBdr>
          <w:top w:val="single" w:sz="18" w:space="1" w:color="auto"/>
          <w:left w:val="single" w:sz="18" w:space="4" w:color="auto"/>
          <w:bottom w:val="single" w:sz="18" w:space="1" w:color="auto"/>
          <w:right w:val="single" w:sz="18" w:space="4" w:color="auto"/>
        </w:pBdr>
        <w:jc w:val="center"/>
        <w:rPr>
          <w:rFonts w:eastAsia="Times New Roman" w:cs="Times New Roman"/>
          <w:color w:val="000000" w:themeColor="text1"/>
          <w:sz w:val="12"/>
          <w:szCs w:val="12"/>
        </w:rPr>
      </w:pPr>
    </w:p>
    <w:p w14:paraId="052E2CD2" w14:textId="5049A249" w:rsidR="009B7A3E" w:rsidRPr="009B7A3E" w:rsidRDefault="00E20697" w:rsidP="009B7A3E">
      <w:pPr>
        <w:pBdr>
          <w:top w:val="single" w:sz="18" w:space="1" w:color="auto"/>
          <w:left w:val="single" w:sz="18" w:space="4" w:color="auto"/>
          <w:bottom w:val="single" w:sz="18" w:space="1" w:color="auto"/>
          <w:right w:val="single" w:sz="18" w:space="4" w:color="auto"/>
        </w:pBdr>
        <w:jc w:val="center"/>
        <w:rPr>
          <w:rFonts w:eastAsia="Times New Roman" w:cs="Times New Roman"/>
          <w:b/>
          <w:bCs/>
          <w:color w:val="000000" w:themeColor="text1"/>
          <w:sz w:val="40"/>
          <w:szCs w:val="40"/>
        </w:rPr>
      </w:pPr>
      <w:r w:rsidRPr="009B7A3E">
        <w:rPr>
          <w:rFonts w:eastAsia="Times New Roman" w:cs="Times New Roman"/>
          <w:b/>
          <w:bCs/>
          <w:color w:val="000000" w:themeColor="text1"/>
          <w:sz w:val="40"/>
          <w:szCs w:val="40"/>
        </w:rPr>
        <w:t>For help pinpointing the exact amount to ask your major donors for visit</w:t>
      </w:r>
      <w:r w:rsidR="009B7A3E" w:rsidRPr="009B7A3E">
        <w:rPr>
          <w:rFonts w:eastAsia="Times New Roman" w:cs="Times New Roman"/>
          <w:b/>
          <w:bCs/>
          <w:color w:val="000000" w:themeColor="text1"/>
          <w:sz w:val="40"/>
          <w:szCs w:val="40"/>
        </w:rPr>
        <w:t>:</w:t>
      </w:r>
      <w:r w:rsidRPr="009B7A3E">
        <w:rPr>
          <w:rFonts w:eastAsia="Times New Roman" w:cs="Times New Roman"/>
          <w:b/>
          <w:bCs/>
          <w:color w:val="000000" w:themeColor="text1"/>
          <w:sz w:val="40"/>
          <w:szCs w:val="40"/>
        </w:rPr>
        <w:t xml:space="preserve"> </w:t>
      </w:r>
    </w:p>
    <w:p w14:paraId="01889C15" w14:textId="77777777" w:rsidR="009B7A3E" w:rsidRDefault="009B7A3E" w:rsidP="009B7A3E">
      <w:pPr>
        <w:pBdr>
          <w:top w:val="single" w:sz="18" w:space="1" w:color="auto"/>
          <w:left w:val="single" w:sz="18" w:space="4" w:color="auto"/>
          <w:bottom w:val="single" w:sz="18" w:space="1" w:color="auto"/>
          <w:right w:val="single" w:sz="18" w:space="4" w:color="auto"/>
        </w:pBdr>
        <w:jc w:val="center"/>
        <w:rPr>
          <w:rFonts w:eastAsia="Times New Roman" w:cs="Times New Roman"/>
          <w:color w:val="000000" w:themeColor="text1"/>
          <w:sz w:val="30"/>
          <w:szCs w:val="30"/>
        </w:rPr>
      </w:pPr>
    </w:p>
    <w:p w14:paraId="5CC0798C" w14:textId="6C64E07E" w:rsidR="00E20697" w:rsidRPr="009B7A3E" w:rsidRDefault="00000000" w:rsidP="009B7A3E">
      <w:pPr>
        <w:pBdr>
          <w:top w:val="single" w:sz="18" w:space="1" w:color="auto"/>
          <w:left w:val="single" w:sz="18" w:space="4" w:color="auto"/>
          <w:bottom w:val="single" w:sz="18" w:space="1" w:color="auto"/>
          <w:right w:val="single" w:sz="18" w:space="4" w:color="auto"/>
        </w:pBdr>
        <w:jc w:val="center"/>
        <w:rPr>
          <w:rFonts w:eastAsia="Times New Roman" w:cs="Times New Roman"/>
          <w:color w:val="000000" w:themeColor="text1"/>
          <w:sz w:val="40"/>
          <w:szCs w:val="40"/>
        </w:rPr>
      </w:pPr>
      <w:hyperlink r:id="rId7" w:history="1">
        <w:r w:rsidR="009B7A3E" w:rsidRPr="009B7A3E">
          <w:rPr>
            <w:rStyle w:val="Hyperlink"/>
            <w:rFonts w:eastAsia="Times New Roman" w:cs="Times New Roman"/>
            <w:sz w:val="40"/>
            <w:szCs w:val="40"/>
          </w:rPr>
          <w:t>www.MajorDonorMagicFormula.com</w:t>
        </w:r>
      </w:hyperlink>
    </w:p>
    <w:p w14:paraId="001672C3" w14:textId="7EF0FFC3" w:rsidR="00E20697" w:rsidRDefault="00E20697" w:rsidP="009B7A3E">
      <w:pPr>
        <w:pBdr>
          <w:top w:val="single" w:sz="18" w:space="1" w:color="auto"/>
          <w:left w:val="single" w:sz="18" w:space="4" w:color="auto"/>
          <w:bottom w:val="single" w:sz="18" w:space="1" w:color="auto"/>
          <w:right w:val="single" w:sz="18" w:space="4" w:color="auto"/>
        </w:pBdr>
        <w:jc w:val="center"/>
        <w:rPr>
          <w:rFonts w:eastAsia="Times New Roman" w:cs="Times New Roman"/>
          <w:b/>
          <w:bCs/>
          <w:color w:val="000000" w:themeColor="text1"/>
          <w:sz w:val="24"/>
        </w:rPr>
      </w:pPr>
    </w:p>
    <w:p w14:paraId="7E90E28F" w14:textId="77777777" w:rsidR="009B7A3E" w:rsidRDefault="009B7A3E" w:rsidP="00E94F18">
      <w:pPr>
        <w:jc w:val="center"/>
        <w:rPr>
          <w:rFonts w:eastAsia="Times New Roman" w:cs="Times New Roman"/>
          <w:b/>
          <w:bCs/>
          <w:color w:val="000000" w:themeColor="text1"/>
          <w:sz w:val="24"/>
        </w:rPr>
      </w:pPr>
    </w:p>
    <w:p w14:paraId="2D4A76EC" w14:textId="1CC10863" w:rsidR="009B7A3E" w:rsidRDefault="009B7A3E" w:rsidP="00E94F18">
      <w:pPr>
        <w:jc w:val="center"/>
        <w:rPr>
          <w:rFonts w:eastAsia="Times New Roman" w:cs="Times New Roman"/>
          <w:b/>
          <w:bCs/>
          <w:color w:val="000000" w:themeColor="text1"/>
          <w:sz w:val="24"/>
        </w:rPr>
      </w:pPr>
    </w:p>
    <w:p w14:paraId="346B90D6" w14:textId="24E4F4FF" w:rsidR="009B7A3E" w:rsidRPr="00E94F18" w:rsidRDefault="009B7A3E" w:rsidP="009B7A3E">
      <w:pPr>
        <w:jc w:val="right"/>
        <w:rPr>
          <w:rFonts w:eastAsia="Times New Roman" w:cs="Times New Roman"/>
          <w:b/>
          <w:bCs/>
          <w:color w:val="000000" w:themeColor="text1"/>
          <w:sz w:val="24"/>
        </w:rPr>
      </w:pPr>
      <w:r w:rsidRPr="00E94F18">
        <w:rPr>
          <w:sz w:val="20"/>
          <w:szCs w:val="20"/>
        </w:rPr>
        <w:t>© Work Less Raise More 2022</w:t>
      </w:r>
    </w:p>
    <w:sectPr w:rsidR="009B7A3E" w:rsidRPr="00E94F18" w:rsidSect="00E94F18">
      <w:type w:val="continuous"/>
      <w:pgSz w:w="12240" w:h="15840"/>
      <w:pgMar w:top="324" w:right="1440" w:bottom="2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E2FA" w14:textId="77777777" w:rsidR="009C472D" w:rsidRDefault="009C472D" w:rsidP="00D14F93">
      <w:r>
        <w:separator/>
      </w:r>
    </w:p>
  </w:endnote>
  <w:endnote w:type="continuationSeparator" w:id="0">
    <w:p w14:paraId="27C013D1" w14:textId="77777777" w:rsidR="009C472D" w:rsidRDefault="009C472D" w:rsidP="00D1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D060" w14:textId="77777777" w:rsidR="009C472D" w:rsidRDefault="009C472D" w:rsidP="00D14F93">
      <w:r>
        <w:separator/>
      </w:r>
    </w:p>
  </w:footnote>
  <w:footnote w:type="continuationSeparator" w:id="0">
    <w:p w14:paraId="02F97A49" w14:textId="77777777" w:rsidR="009C472D" w:rsidRDefault="009C472D" w:rsidP="00D1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0CA"/>
    <w:multiLevelType w:val="multilevel"/>
    <w:tmpl w:val="D82A4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41228"/>
    <w:multiLevelType w:val="multilevel"/>
    <w:tmpl w:val="7C8C9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11627"/>
    <w:multiLevelType w:val="multilevel"/>
    <w:tmpl w:val="27B6D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D76E0"/>
    <w:multiLevelType w:val="multilevel"/>
    <w:tmpl w:val="A19C8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E0EC0"/>
    <w:multiLevelType w:val="multilevel"/>
    <w:tmpl w:val="1D081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14DA7"/>
    <w:multiLevelType w:val="multilevel"/>
    <w:tmpl w:val="A5D671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461C0"/>
    <w:multiLevelType w:val="multilevel"/>
    <w:tmpl w:val="A8147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4002B"/>
    <w:multiLevelType w:val="multilevel"/>
    <w:tmpl w:val="4588E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75BD6"/>
    <w:multiLevelType w:val="multilevel"/>
    <w:tmpl w:val="DF901D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8789F"/>
    <w:multiLevelType w:val="multilevel"/>
    <w:tmpl w:val="849602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50DF0"/>
    <w:multiLevelType w:val="multilevel"/>
    <w:tmpl w:val="A7283C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97BE3"/>
    <w:multiLevelType w:val="multilevel"/>
    <w:tmpl w:val="EE583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81EB5"/>
    <w:multiLevelType w:val="multilevel"/>
    <w:tmpl w:val="66A44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F4768"/>
    <w:multiLevelType w:val="multilevel"/>
    <w:tmpl w:val="67F46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207BD"/>
    <w:multiLevelType w:val="multilevel"/>
    <w:tmpl w:val="2AE275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81EAF"/>
    <w:multiLevelType w:val="multilevel"/>
    <w:tmpl w:val="C3D6A1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2472691">
    <w:abstractNumId w:val="4"/>
  </w:num>
  <w:num w:numId="2" w16cid:durableId="436490306">
    <w:abstractNumId w:val="14"/>
  </w:num>
  <w:num w:numId="3" w16cid:durableId="886069892">
    <w:abstractNumId w:val="2"/>
  </w:num>
  <w:num w:numId="4" w16cid:durableId="1015156863">
    <w:abstractNumId w:val="0"/>
  </w:num>
  <w:num w:numId="5" w16cid:durableId="53898438">
    <w:abstractNumId w:val="13"/>
  </w:num>
  <w:num w:numId="6" w16cid:durableId="1096096955">
    <w:abstractNumId w:val="5"/>
  </w:num>
  <w:num w:numId="7" w16cid:durableId="1902910618">
    <w:abstractNumId w:val="8"/>
  </w:num>
  <w:num w:numId="8" w16cid:durableId="45185449">
    <w:abstractNumId w:val="15"/>
  </w:num>
  <w:num w:numId="9" w16cid:durableId="766004542">
    <w:abstractNumId w:val="10"/>
  </w:num>
  <w:num w:numId="10" w16cid:durableId="248077367">
    <w:abstractNumId w:val="11"/>
  </w:num>
  <w:num w:numId="11" w16cid:durableId="109323774">
    <w:abstractNumId w:val="1"/>
  </w:num>
  <w:num w:numId="12" w16cid:durableId="930822455">
    <w:abstractNumId w:val="3"/>
  </w:num>
  <w:num w:numId="13" w16cid:durableId="561866308">
    <w:abstractNumId w:val="12"/>
  </w:num>
  <w:num w:numId="14" w16cid:durableId="458188296">
    <w:abstractNumId w:val="7"/>
  </w:num>
  <w:num w:numId="15" w16cid:durableId="139929637">
    <w:abstractNumId w:val="9"/>
  </w:num>
  <w:num w:numId="16" w16cid:durableId="1579441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0"/>
    <w:rsid w:val="0003030F"/>
    <w:rsid w:val="00044A76"/>
    <w:rsid w:val="0009205B"/>
    <w:rsid w:val="000B36FF"/>
    <w:rsid w:val="001B2CFC"/>
    <w:rsid w:val="001F58F6"/>
    <w:rsid w:val="002F01D1"/>
    <w:rsid w:val="0031049F"/>
    <w:rsid w:val="00331DC3"/>
    <w:rsid w:val="00371ABC"/>
    <w:rsid w:val="00380EAA"/>
    <w:rsid w:val="00395104"/>
    <w:rsid w:val="003B27C9"/>
    <w:rsid w:val="003C680F"/>
    <w:rsid w:val="0041074C"/>
    <w:rsid w:val="00464617"/>
    <w:rsid w:val="00484A56"/>
    <w:rsid w:val="004919EC"/>
    <w:rsid w:val="00496CB7"/>
    <w:rsid w:val="004A2086"/>
    <w:rsid w:val="004A28DA"/>
    <w:rsid w:val="004B4680"/>
    <w:rsid w:val="00515F47"/>
    <w:rsid w:val="005322B5"/>
    <w:rsid w:val="005A6581"/>
    <w:rsid w:val="00656F14"/>
    <w:rsid w:val="006C7147"/>
    <w:rsid w:val="006E5F79"/>
    <w:rsid w:val="00745BE0"/>
    <w:rsid w:val="00791121"/>
    <w:rsid w:val="007E04A1"/>
    <w:rsid w:val="007F1BE8"/>
    <w:rsid w:val="008171E1"/>
    <w:rsid w:val="00826EC5"/>
    <w:rsid w:val="0086787C"/>
    <w:rsid w:val="00953957"/>
    <w:rsid w:val="009B7A3E"/>
    <w:rsid w:val="009C472D"/>
    <w:rsid w:val="00A23381"/>
    <w:rsid w:val="00A27717"/>
    <w:rsid w:val="00A50A40"/>
    <w:rsid w:val="00A867BD"/>
    <w:rsid w:val="00A91DEF"/>
    <w:rsid w:val="00AB453C"/>
    <w:rsid w:val="00AE40EC"/>
    <w:rsid w:val="00B671E8"/>
    <w:rsid w:val="00C7382A"/>
    <w:rsid w:val="00D14F93"/>
    <w:rsid w:val="00D92731"/>
    <w:rsid w:val="00D95D8C"/>
    <w:rsid w:val="00DA0C87"/>
    <w:rsid w:val="00DD4E27"/>
    <w:rsid w:val="00DE16C5"/>
    <w:rsid w:val="00DF39B4"/>
    <w:rsid w:val="00E20697"/>
    <w:rsid w:val="00E875CB"/>
    <w:rsid w:val="00E94F18"/>
    <w:rsid w:val="00F0373A"/>
    <w:rsid w:val="00F667C4"/>
    <w:rsid w:val="00F769EF"/>
    <w:rsid w:val="00FA0FCC"/>
    <w:rsid w:val="00FD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CDDD"/>
  <w14:defaultImageDpi w14:val="32767"/>
  <w15:chartTrackingRefBased/>
  <w15:docId w15:val="{185E7BE7-9C9D-8B4D-8A91-FD623412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BE0"/>
    <w:rPr>
      <w:rFonts w:ascii="Baskerville" w:hAnsi="Baskervill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93"/>
    <w:pPr>
      <w:tabs>
        <w:tab w:val="center" w:pos="4680"/>
        <w:tab w:val="right" w:pos="9360"/>
      </w:tabs>
    </w:pPr>
  </w:style>
  <w:style w:type="character" w:customStyle="1" w:styleId="HeaderChar">
    <w:name w:val="Header Char"/>
    <w:basedOn w:val="DefaultParagraphFont"/>
    <w:link w:val="Header"/>
    <w:uiPriority w:val="99"/>
    <w:rsid w:val="00D14F93"/>
    <w:rPr>
      <w:rFonts w:ascii="Baskerville" w:hAnsi="Baskerville"/>
      <w:sz w:val="26"/>
    </w:rPr>
  </w:style>
  <w:style w:type="paragraph" w:styleId="Footer">
    <w:name w:val="footer"/>
    <w:basedOn w:val="Normal"/>
    <w:link w:val="FooterChar"/>
    <w:uiPriority w:val="99"/>
    <w:unhideWhenUsed/>
    <w:rsid w:val="00D14F93"/>
    <w:pPr>
      <w:tabs>
        <w:tab w:val="center" w:pos="4680"/>
        <w:tab w:val="right" w:pos="9360"/>
      </w:tabs>
    </w:pPr>
  </w:style>
  <w:style w:type="character" w:customStyle="1" w:styleId="FooterChar">
    <w:name w:val="Footer Char"/>
    <w:basedOn w:val="DefaultParagraphFont"/>
    <w:link w:val="Footer"/>
    <w:uiPriority w:val="99"/>
    <w:rsid w:val="00D14F93"/>
    <w:rPr>
      <w:rFonts w:ascii="Baskerville" w:hAnsi="Baskerville"/>
      <w:sz w:val="26"/>
    </w:rPr>
  </w:style>
  <w:style w:type="paragraph" w:styleId="ListParagraph">
    <w:name w:val="List Paragraph"/>
    <w:basedOn w:val="Normal"/>
    <w:uiPriority w:val="34"/>
    <w:qFormat/>
    <w:rsid w:val="00D14F93"/>
    <w:pPr>
      <w:ind w:left="720"/>
      <w:contextualSpacing/>
    </w:pPr>
  </w:style>
  <w:style w:type="character" w:styleId="Hyperlink">
    <w:name w:val="Hyperlink"/>
    <w:basedOn w:val="DefaultParagraphFont"/>
    <w:uiPriority w:val="99"/>
    <w:unhideWhenUsed/>
    <w:rsid w:val="00FA0FCC"/>
    <w:rPr>
      <w:color w:val="0563C1" w:themeColor="hyperlink"/>
      <w:u w:val="single"/>
    </w:rPr>
  </w:style>
  <w:style w:type="character" w:styleId="UnresolvedMention">
    <w:name w:val="Unresolved Mention"/>
    <w:basedOn w:val="DefaultParagraphFont"/>
    <w:uiPriority w:val="99"/>
    <w:rsid w:val="00FA0FCC"/>
    <w:rPr>
      <w:color w:val="605E5C"/>
      <w:shd w:val="clear" w:color="auto" w:fill="E1DFDD"/>
    </w:rPr>
  </w:style>
  <w:style w:type="paragraph" w:styleId="Revision">
    <w:name w:val="Revision"/>
    <w:hidden/>
    <w:uiPriority w:val="99"/>
    <w:semiHidden/>
    <w:rsid w:val="00A50A40"/>
    <w:rPr>
      <w:rFonts w:ascii="Baskerville" w:hAnsi="Baskervil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186">
      <w:bodyDiv w:val="1"/>
      <w:marLeft w:val="0"/>
      <w:marRight w:val="0"/>
      <w:marTop w:val="0"/>
      <w:marBottom w:val="0"/>
      <w:divBdr>
        <w:top w:val="none" w:sz="0" w:space="0" w:color="auto"/>
        <w:left w:val="none" w:sz="0" w:space="0" w:color="auto"/>
        <w:bottom w:val="none" w:sz="0" w:space="0" w:color="auto"/>
        <w:right w:val="none" w:sz="0" w:space="0" w:color="auto"/>
      </w:divBdr>
    </w:div>
    <w:div w:id="1836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jorDonorMagicFormu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Alcorn</dc:creator>
  <cp:keywords/>
  <dc:description/>
  <cp:lastModifiedBy>Joshua Alcorn</cp:lastModifiedBy>
  <cp:revision>2</cp:revision>
  <cp:lastPrinted>2022-05-18T19:34:00Z</cp:lastPrinted>
  <dcterms:created xsi:type="dcterms:W3CDTF">2022-10-21T14:05:00Z</dcterms:created>
  <dcterms:modified xsi:type="dcterms:W3CDTF">2022-10-21T14:05:00Z</dcterms:modified>
</cp:coreProperties>
</file>